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4B" w:rsidRPr="000D634B" w:rsidRDefault="000D634B" w:rsidP="000D634B">
      <w:pPr>
        <w:jc w:val="both"/>
        <w:rPr>
          <w:rFonts w:ascii="Arial" w:hAnsi="Arial" w:cs="Arial"/>
          <w:color w:val="000000" w:themeColor="text1"/>
          <w:szCs w:val="24"/>
        </w:rPr>
      </w:pPr>
      <w:proofErr w:type="gramStart"/>
      <w:r w:rsidRPr="000D634B">
        <w:rPr>
          <w:rFonts w:ascii="Arial" w:hAnsi="Arial" w:cs="Arial"/>
          <w:color w:val="000000" w:themeColor="text1"/>
          <w:szCs w:val="24"/>
        </w:rPr>
        <w:t>here</w:t>
      </w:r>
      <w:proofErr w:type="gramEnd"/>
      <w:r w:rsidRPr="000D634B">
        <w:rPr>
          <w:rFonts w:ascii="Arial" w:hAnsi="Arial" w:cs="Arial"/>
          <w:color w:val="000000" w:themeColor="text1"/>
          <w:szCs w:val="24"/>
        </w:rPr>
        <w:t xml:space="preserve"> do you think these well-known companies position themselves in the market?</w:t>
      </w:r>
    </w:p>
    <w:p w:rsidR="000D634B" w:rsidRPr="000D634B" w:rsidRDefault="000D634B" w:rsidP="000D634B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Mercedes-Benz</w:t>
      </w:r>
    </w:p>
    <w:p w:rsidR="000D634B" w:rsidRPr="000D634B" w:rsidRDefault="000D634B" w:rsidP="000D63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 xml:space="preserve">British Airways </w:t>
      </w:r>
    </w:p>
    <w:p w:rsidR="000D634B" w:rsidRPr="000D634B" w:rsidRDefault="000D634B" w:rsidP="000D63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Apple</w:t>
      </w:r>
    </w:p>
    <w:p w:rsidR="000D634B" w:rsidRPr="000D634B" w:rsidRDefault="000D634B" w:rsidP="000D63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Hyundai</w:t>
      </w:r>
    </w:p>
    <w:p w:rsidR="000D634B" w:rsidRPr="000D634B" w:rsidRDefault="000D634B" w:rsidP="000D63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0D634B">
        <w:rPr>
          <w:rFonts w:ascii="Arial" w:hAnsi="Arial" w:cs="Arial"/>
          <w:color w:val="000000" w:themeColor="text1"/>
          <w:szCs w:val="24"/>
        </w:rPr>
        <w:t>Easyjet</w:t>
      </w:r>
      <w:proofErr w:type="spellEnd"/>
      <w:r w:rsidRPr="000D634B">
        <w:rPr>
          <w:rFonts w:ascii="Arial" w:hAnsi="Arial" w:cs="Arial"/>
          <w:color w:val="000000" w:themeColor="text1"/>
          <w:szCs w:val="24"/>
        </w:rPr>
        <w:t xml:space="preserve"> </w:t>
      </w:r>
    </w:p>
    <w:p w:rsidR="000D634B" w:rsidRPr="000D634B" w:rsidRDefault="000D634B" w:rsidP="000D634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John Lewis</w:t>
      </w:r>
    </w:p>
    <w:p w:rsidR="000D634B" w:rsidRPr="000D634B" w:rsidRDefault="000D634B" w:rsidP="000D634B">
      <w:pPr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jc w:val="center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>
            <wp:extent cx="4686300" cy="3067050"/>
            <wp:effectExtent l="0" t="0" r="0" b="0"/>
            <wp:docPr id="3" name="Picture 3" descr="C:\Users\dgreathead\AppData\Local\Microsoft\Windows\Temporary Internet Files\Content.Word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greathead\AppData\Local\Microsoft\Windows\Temporary Internet Files\Content.Word\Sli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4B" w:rsidRPr="000D634B" w:rsidRDefault="000D634B" w:rsidP="000D634B">
      <w:pPr>
        <w:pStyle w:val="ListParagraph"/>
        <w:jc w:val="center"/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Now, indicate where your business currently is and where you want it to be.</w:t>
      </w: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>Deciding which box you fit into (or wish to fit into) will help you write your business plan, focus your marketing and define your Unique Selling Proposition (USP).</w:t>
      </w: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proofErr w:type="gramStart"/>
      <w:r w:rsidRPr="000D634B">
        <w:rPr>
          <w:rFonts w:ascii="Arial" w:hAnsi="Arial" w:cs="Arial"/>
          <w:color w:val="000000" w:themeColor="text1"/>
          <w:szCs w:val="24"/>
        </w:rPr>
        <w:t>Here’s</w:t>
      </w:r>
      <w:proofErr w:type="gramEnd"/>
      <w:r w:rsidRPr="000D634B">
        <w:rPr>
          <w:rFonts w:ascii="Arial" w:hAnsi="Arial" w:cs="Arial"/>
          <w:color w:val="000000" w:themeColor="text1"/>
          <w:szCs w:val="24"/>
        </w:rPr>
        <w:t xml:space="preserve"> another way to apply Porter’s principles to your business:</w:t>
      </w: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t xml:space="preserve">First, make a list of the principal products and services that you offer. </w:t>
      </w: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275E86" w:rsidRDefault="00275E86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  <w:r w:rsidRPr="000D634B">
        <w:rPr>
          <w:rFonts w:ascii="Arial" w:hAnsi="Arial" w:cs="Arial"/>
          <w:color w:val="000000" w:themeColor="text1"/>
          <w:szCs w:val="24"/>
        </w:rPr>
        <w:lastRenderedPageBreak/>
        <w:t>Now plot these on Grid A below:</w:t>
      </w:r>
    </w:p>
    <w:p w:rsidR="000D634B" w:rsidRPr="000D634B" w:rsidRDefault="000D634B" w:rsidP="000D634B">
      <w:pPr>
        <w:pStyle w:val="ListParagraph"/>
        <w:ind w:left="0"/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>
            <wp:extent cx="4676775" cy="4467225"/>
            <wp:effectExtent l="0" t="0" r="9525" b="9525"/>
            <wp:docPr id="2" name="Picture 2" descr="C:\Users\dgreathead\AppData\Local\Microsoft\Windows\Temporary Internet Files\Content.Word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greathead\AppData\Local\Microsoft\Windows\Temporary Internet Files\Content.Word\Sli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75" w:rsidRPr="000D634B" w:rsidRDefault="000D634B" w:rsidP="000D634B">
      <w:pPr>
        <w:rPr>
          <w:rFonts w:ascii="Arial" w:hAnsi="Arial" w:cs="Arial"/>
          <w:color w:val="000000" w:themeColor="text1"/>
          <w:szCs w:val="24"/>
        </w:rPr>
      </w:pPr>
      <w:r w:rsidRPr="000D634B">
        <w:rPr>
          <w:rFonts w:ascii="Arial" w:hAnsi="Arial" w:cs="Arial"/>
          <w:color w:val="000000" w:themeColor="text1"/>
          <w:szCs w:val="24"/>
        </w:rPr>
        <w:br w:type="page"/>
      </w:r>
      <w:r w:rsidRPr="000D634B">
        <w:rPr>
          <w:rFonts w:ascii="Arial" w:hAnsi="Arial" w:cs="Arial"/>
          <w:color w:val="000000" w:themeColor="text1"/>
          <w:szCs w:val="24"/>
        </w:rPr>
        <w:lastRenderedPageBreak/>
        <w:t>Next, make a list of the principal industries, professions and types of customers that you serve. Plot each of these on Grid B below</w:t>
      </w:r>
      <w:proofErr w:type="gramStart"/>
      <w:r w:rsidRPr="000D634B">
        <w:rPr>
          <w:rFonts w:ascii="Arial" w:hAnsi="Arial" w:cs="Arial"/>
          <w:color w:val="000000" w:themeColor="text1"/>
          <w:szCs w:val="24"/>
        </w:rPr>
        <w:t>:</w:t>
      </w:r>
      <w:proofErr w:type="gramEnd"/>
      <w:r w:rsidRPr="000D634B"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>
            <wp:extent cx="5724525" cy="534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34B">
        <w:rPr>
          <w:rFonts w:ascii="Arial" w:hAnsi="Arial" w:cs="Arial"/>
          <w:color w:val="000000" w:themeColor="text1"/>
          <w:szCs w:val="24"/>
        </w:rPr>
        <w:t>This exercise will tell you where to focus your marketing efforts, namely in the upper right-hand quarter of each grid (high growth and relatively easy). By focusing your energy on offering the right things to the right groups, your marketing will be more successful.</w:t>
      </w:r>
    </w:p>
    <w:sectPr w:rsidR="004B5075" w:rsidRPr="000D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EFC"/>
    <w:multiLevelType w:val="hybridMultilevel"/>
    <w:tmpl w:val="8678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4B"/>
    <w:rsid w:val="000D634B"/>
    <w:rsid w:val="00275E86"/>
    <w:rsid w:val="004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2029"/>
  <w15:chartTrackingRefBased/>
  <w15:docId w15:val="{98A735E7-190E-4A6C-AB35-69D810C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4B"/>
    <w:pPr>
      <w:spacing w:after="0" w:line="276" w:lineRule="auto"/>
    </w:pPr>
    <w:rPr>
      <w:rFonts w:ascii="Tahoma" w:eastAsia="Calibri" w:hAnsi="Tahoma" w:cs="Tahoma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4B"/>
    <w:pPr>
      <w:keepNext/>
      <w:keepLines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D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Clark</dc:creator>
  <cp:keywords/>
  <dc:description/>
  <cp:lastModifiedBy>Jess Clark</cp:lastModifiedBy>
  <cp:revision>1</cp:revision>
  <dcterms:created xsi:type="dcterms:W3CDTF">2018-07-03T10:01:00Z</dcterms:created>
  <dcterms:modified xsi:type="dcterms:W3CDTF">2018-07-03T10:16:00Z</dcterms:modified>
</cp:coreProperties>
</file>